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F1E5B5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1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0BFC94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3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33DF1F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63FD1" w:rsidRPr="00363FD1">
        <w:rPr>
          <w:rFonts w:ascii="Times New Roman" w:hAnsi="Times New Roman"/>
          <w:b/>
          <w:sz w:val="24"/>
          <w:szCs w:val="24"/>
          <w:lang w:eastAsia="ru-RU"/>
        </w:rPr>
        <w:t>электроустановочных</w:t>
      </w:r>
      <w:proofErr w:type="spellEnd"/>
      <w:r w:rsidR="00363FD1" w:rsidRPr="00363FD1">
        <w:rPr>
          <w:rFonts w:ascii="Times New Roman" w:hAnsi="Times New Roman"/>
          <w:b/>
          <w:sz w:val="24"/>
          <w:szCs w:val="24"/>
          <w:lang w:eastAsia="ru-RU"/>
        </w:rPr>
        <w:t xml:space="preserve"> изделий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914101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63FD1" w:rsidRPr="00363FD1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четыре тысячи восемьдесят три сомони, 72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363FD1" w:rsidRPr="00363FD1">
        <w:rPr>
          <w:rFonts w:ascii="Times New Roman" w:hAnsi="Times New Roman"/>
          <w:b/>
          <w:color w:val="000000"/>
          <w:sz w:val="24"/>
          <w:szCs w:val="24"/>
          <w:lang w:eastAsia="ru-RU"/>
        </w:rPr>
        <w:t>134 083,72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C4052F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E5D6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E5D6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4AF632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E5D6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E5D6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19433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E5D66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9A49D5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570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A2F7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311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212CE"/>
    <w:rsid w:val="00237E36"/>
    <w:rsid w:val="00241AE5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E5D66"/>
    <w:rsid w:val="002F7FA9"/>
    <w:rsid w:val="00310E08"/>
    <w:rsid w:val="00317E43"/>
    <w:rsid w:val="003308FA"/>
    <w:rsid w:val="003433B4"/>
    <w:rsid w:val="00355F6C"/>
    <w:rsid w:val="00357D0B"/>
    <w:rsid w:val="00363FD1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707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3711A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6819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170A"/>
    <w:rsid w:val="00896635"/>
    <w:rsid w:val="008A2F74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35B44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07FD1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14D4D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DE25D-B476-4908-B4F9-9A9C1A0E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163</cp:revision>
  <cp:lastPrinted>2022-01-31T09:14:00Z</cp:lastPrinted>
  <dcterms:created xsi:type="dcterms:W3CDTF">2020-09-24T03:19:00Z</dcterms:created>
  <dcterms:modified xsi:type="dcterms:W3CDTF">2022-03-31T10:51:00Z</dcterms:modified>
</cp:coreProperties>
</file>